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4D6F" w:rsidRPr="00122E2C" w:rsidP="00402434" w14:paraId="16840B21" w14:textId="6597187C">
      <w:pPr>
        <w:jc w:val="right"/>
        <w:rPr>
          <w:rFonts w:eastAsia="Calibri"/>
          <w:sz w:val="26"/>
          <w:szCs w:val="26"/>
          <w:lang w:eastAsia="en-US"/>
        </w:rPr>
      </w:pPr>
      <w:r w:rsidRPr="00122E2C">
        <w:rPr>
          <w:rFonts w:eastAsia="Calibri"/>
          <w:sz w:val="26"/>
          <w:szCs w:val="26"/>
          <w:lang w:eastAsia="en-US"/>
        </w:rPr>
        <w:t xml:space="preserve">УИД </w:t>
      </w:r>
      <w:r w:rsidRPr="00122E2C" w:rsidR="002F13F5">
        <w:rPr>
          <w:sz w:val="26"/>
          <w:szCs w:val="26"/>
        </w:rPr>
        <w:t>86MS0005-01-2026-002873-66</w:t>
      </w:r>
    </w:p>
    <w:p w:rsidR="00402434" w:rsidRPr="00122E2C" w:rsidP="00402434" w14:paraId="62ABAFC7" w14:textId="5E19327D">
      <w:pPr>
        <w:jc w:val="right"/>
        <w:rPr>
          <w:b/>
          <w:sz w:val="26"/>
          <w:szCs w:val="26"/>
        </w:rPr>
      </w:pPr>
      <w:r w:rsidRPr="00122E2C">
        <w:rPr>
          <w:sz w:val="26"/>
          <w:szCs w:val="26"/>
        </w:rPr>
        <w:t>дело № 5-</w:t>
      </w:r>
      <w:r w:rsidRPr="00122E2C" w:rsidR="00406E9B">
        <w:rPr>
          <w:sz w:val="26"/>
          <w:szCs w:val="26"/>
        </w:rPr>
        <w:t>607</w:t>
      </w:r>
      <w:r w:rsidRPr="00122E2C">
        <w:rPr>
          <w:sz w:val="26"/>
          <w:szCs w:val="26"/>
        </w:rPr>
        <w:t>-200</w:t>
      </w:r>
      <w:r w:rsidRPr="00122E2C" w:rsidR="00406E9B">
        <w:rPr>
          <w:sz w:val="26"/>
          <w:szCs w:val="26"/>
        </w:rPr>
        <w:t>1</w:t>
      </w:r>
      <w:r w:rsidRPr="00122E2C">
        <w:rPr>
          <w:sz w:val="26"/>
          <w:szCs w:val="26"/>
        </w:rPr>
        <w:t>/202</w:t>
      </w:r>
      <w:r w:rsidRPr="00122E2C" w:rsidR="001F412D">
        <w:rPr>
          <w:sz w:val="26"/>
          <w:szCs w:val="26"/>
        </w:rPr>
        <w:t>6</w:t>
      </w:r>
    </w:p>
    <w:p w:rsidR="00402434" w:rsidRPr="00122E2C" w:rsidP="00402434" w14:paraId="6F83475F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122E2C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402434" w:rsidRPr="00122E2C" w:rsidP="00402434" w14:paraId="1A55FECD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122E2C">
        <w:rPr>
          <w:rFonts w:ascii="Times New Roman" w:hAnsi="Times New Roman"/>
          <w:b w:val="0"/>
          <w:sz w:val="26"/>
          <w:szCs w:val="26"/>
        </w:rPr>
        <w:t xml:space="preserve">по делу об административном правонарушении  </w:t>
      </w:r>
    </w:p>
    <w:p w:rsidR="002E5179" w:rsidRPr="00122E2C" w:rsidP="00402434" w14:paraId="773E1231" w14:textId="5753ED91">
      <w:pPr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122E2C" w:rsidR="00D12AF8">
        <w:rPr>
          <w:sz w:val="26"/>
          <w:szCs w:val="26"/>
        </w:rPr>
        <w:t>«</w:t>
      </w:r>
      <w:r w:rsidRPr="00122E2C" w:rsidR="00406E9B">
        <w:rPr>
          <w:sz w:val="26"/>
          <w:szCs w:val="26"/>
        </w:rPr>
        <w:t>30</w:t>
      </w:r>
      <w:r w:rsidRPr="00122E2C" w:rsidR="00D12AF8">
        <w:rPr>
          <w:sz w:val="26"/>
          <w:szCs w:val="26"/>
        </w:rPr>
        <w:t xml:space="preserve">» </w:t>
      </w:r>
      <w:r w:rsidRPr="00122E2C" w:rsidR="00406E9B">
        <w:rPr>
          <w:sz w:val="26"/>
          <w:szCs w:val="26"/>
        </w:rPr>
        <w:t>июня</w:t>
      </w:r>
      <w:r w:rsidRPr="00122E2C" w:rsidR="00D12AF8">
        <w:rPr>
          <w:sz w:val="26"/>
          <w:szCs w:val="26"/>
        </w:rPr>
        <w:t xml:space="preserve"> 202</w:t>
      </w:r>
      <w:r w:rsidRPr="00122E2C" w:rsidR="001F412D">
        <w:rPr>
          <w:sz w:val="26"/>
          <w:szCs w:val="26"/>
        </w:rPr>
        <w:t>6</w:t>
      </w:r>
      <w:r w:rsidRPr="00122E2C" w:rsidR="00D12AF8">
        <w:rPr>
          <w:sz w:val="26"/>
          <w:szCs w:val="26"/>
        </w:rPr>
        <w:t xml:space="preserve"> года                                                                      город Нефтеюганск</w:t>
      </w:r>
    </w:p>
    <w:p w:rsidR="00402434" w:rsidRPr="00122E2C" w:rsidP="00402434" w14:paraId="234CDEEF" w14:textId="5116AA78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22E2C">
        <w:rPr>
          <w:sz w:val="26"/>
          <w:szCs w:val="26"/>
        </w:rPr>
        <w:t xml:space="preserve"> </w:t>
      </w:r>
      <w:r w:rsidRPr="00122E2C">
        <w:rPr>
          <w:rFonts w:ascii="Times New Roman" w:hAnsi="Times New Roman"/>
          <w:sz w:val="26"/>
          <w:szCs w:val="26"/>
        </w:rPr>
        <w:t xml:space="preserve">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122E2C" w:rsidR="00CF1996">
        <w:rPr>
          <w:rFonts w:ascii="Times New Roman" w:hAnsi="Times New Roman"/>
          <w:sz w:val="26"/>
          <w:szCs w:val="26"/>
        </w:rPr>
        <w:t>и.о. мирового судьи судебного участка № 1 Нефтеюганского судебного района ХМАО – Югры,</w:t>
      </w:r>
    </w:p>
    <w:p w:rsidR="00402434" w:rsidRPr="00122E2C" w:rsidP="00402434" w14:paraId="5711377C" w14:textId="77777777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22E2C">
        <w:rPr>
          <w:rFonts w:ascii="Times New Roman" w:hAnsi="Times New Roman"/>
          <w:sz w:val="26"/>
          <w:szCs w:val="26"/>
        </w:rPr>
        <w:t xml:space="preserve">рассмотрев в открытом судебном заседании </w:t>
      </w:r>
      <w:r w:rsidRPr="00122E2C">
        <w:rPr>
          <w:rFonts w:ascii="Times New Roman" w:hAnsi="Times New Roman"/>
          <w:sz w:val="26"/>
          <w:szCs w:val="26"/>
        </w:rPr>
        <w:t>дело об административном правонарушении, предусмотренном ч.</w:t>
      </w:r>
      <w:r w:rsidRPr="00122E2C" w:rsidR="00751E21">
        <w:rPr>
          <w:rFonts w:ascii="Times New Roman" w:hAnsi="Times New Roman"/>
          <w:sz w:val="26"/>
          <w:szCs w:val="26"/>
        </w:rPr>
        <w:t>5</w:t>
      </w:r>
      <w:r w:rsidRPr="00122E2C">
        <w:rPr>
          <w:rFonts w:ascii="Times New Roman" w:hAnsi="Times New Roman"/>
          <w:sz w:val="26"/>
          <w:szCs w:val="26"/>
        </w:rPr>
        <w:t xml:space="preserve"> ст.12.15 Кодекса Российской Федерации об административных правонарушениях в отношении </w:t>
      </w:r>
    </w:p>
    <w:p w:rsidR="00402434" w:rsidP="00402434" w14:paraId="4A8A86E2" w14:textId="334C7646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22E2C">
        <w:rPr>
          <w:rFonts w:ascii="Times New Roman" w:hAnsi="Times New Roman"/>
          <w:sz w:val="26"/>
          <w:szCs w:val="26"/>
        </w:rPr>
        <w:t>Казимова Е</w:t>
      </w:r>
      <w:r w:rsidR="004F386B">
        <w:rPr>
          <w:rFonts w:ascii="Times New Roman" w:hAnsi="Times New Roman"/>
          <w:sz w:val="26"/>
          <w:szCs w:val="26"/>
        </w:rPr>
        <w:t>.</w:t>
      </w:r>
      <w:r w:rsidRPr="00122E2C">
        <w:rPr>
          <w:rFonts w:ascii="Times New Roman" w:hAnsi="Times New Roman"/>
          <w:sz w:val="26"/>
          <w:szCs w:val="26"/>
        </w:rPr>
        <w:t>Г</w:t>
      </w:r>
      <w:r w:rsidR="004F386B">
        <w:rPr>
          <w:rFonts w:ascii="Times New Roman" w:hAnsi="Times New Roman"/>
          <w:sz w:val="26"/>
          <w:szCs w:val="26"/>
        </w:rPr>
        <w:t>.</w:t>
      </w:r>
      <w:r w:rsidRPr="00122E2C">
        <w:rPr>
          <w:rFonts w:ascii="Times New Roman" w:hAnsi="Times New Roman"/>
          <w:sz w:val="26"/>
          <w:szCs w:val="26"/>
        </w:rPr>
        <w:t xml:space="preserve">, </w:t>
      </w:r>
      <w:r w:rsidR="004F386B">
        <w:rPr>
          <w:rFonts w:ascii="Times New Roman" w:hAnsi="Times New Roman"/>
          <w:sz w:val="26"/>
          <w:szCs w:val="26"/>
        </w:rPr>
        <w:t>* года рождения, уроженца *</w:t>
      </w:r>
      <w:r w:rsidRPr="00122E2C">
        <w:rPr>
          <w:rFonts w:ascii="Times New Roman" w:hAnsi="Times New Roman"/>
          <w:sz w:val="26"/>
          <w:szCs w:val="26"/>
        </w:rPr>
        <w:t xml:space="preserve">, гражданина РФ, </w:t>
      </w:r>
      <w:r w:rsidRPr="00122E2C" w:rsidR="00714436">
        <w:rPr>
          <w:rFonts w:ascii="Times New Roman" w:hAnsi="Times New Roman"/>
          <w:sz w:val="26"/>
          <w:szCs w:val="26"/>
        </w:rPr>
        <w:t>01;</w:t>
      </w:r>
      <w:r w:rsidR="004F386B">
        <w:rPr>
          <w:rFonts w:ascii="Times New Roman" w:hAnsi="Times New Roman"/>
          <w:sz w:val="26"/>
          <w:szCs w:val="26"/>
        </w:rPr>
        <w:t>*</w:t>
      </w:r>
      <w:r w:rsidRPr="00122E2C" w:rsidR="00714436">
        <w:rPr>
          <w:rFonts w:ascii="Times New Roman" w:hAnsi="Times New Roman"/>
          <w:sz w:val="26"/>
          <w:szCs w:val="26"/>
        </w:rPr>
        <w:t xml:space="preserve">, </w:t>
      </w:r>
      <w:r w:rsidRPr="00122E2C" w:rsidR="00912CD1">
        <w:rPr>
          <w:rFonts w:ascii="Times New Roman" w:hAnsi="Times New Roman"/>
          <w:sz w:val="26"/>
          <w:szCs w:val="26"/>
        </w:rPr>
        <w:t xml:space="preserve">работающего </w:t>
      </w:r>
      <w:r w:rsidRPr="00122E2C" w:rsidR="00403017">
        <w:rPr>
          <w:rFonts w:ascii="Times New Roman" w:hAnsi="Times New Roman"/>
          <w:sz w:val="26"/>
          <w:szCs w:val="26"/>
        </w:rPr>
        <w:t xml:space="preserve">в </w:t>
      </w:r>
      <w:r w:rsidR="004F386B">
        <w:rPr>
          <w:rFonts w:ascii="Times New Roman" w:hAnsi="Times New Roman"/>
          <w:sz w:val="26"/>
          <w:szCs w:val="26"/>
        </w:rPr>
        <w:t>*</w:t>
      </w:r>
      <w:r w:rsidRPr="00122E2C" w:rsidR="00073C38">
        <w:rPr>
          <w:rFonts w:ascii="Times New Roman" w:hAnsi="Times New Roman"/>
          <w:sz w:val="26"/>
          <w:szCs w:val="26"/>
        </w:rPr>
        <w:t xml:space="preserve">, </w:t>
      </w:r>
      <w:r w:rsidRPr="00122E2C">
        <w:rPr>
          <w:rFonts w:ascii="Times New Roman" w:hAnsi="Times New Roman"/>
          <w:sz w:val="26"/>
          <w:szCs w:val="26"/>
        </w:rPr>
        <w:t xml:space="preserve">зарегистрированного </w:t>
      </w:r>
      <w:r w:rsidRPr="00122E2C" w:rsidR="00403017">
        <w:rPr>
          <w:rFonts w:ascii="Times New Roman" w:hAnsi="Times New Roman"/>
          <w:sz w:val="26"/>
          <w:szCs w:val="26"/>
        </w:rPr>
        <w:t>адресу:</w:t>
      </w:r>
      <w:r w:rsidR="004F386B">
        <w:rPr>
          <w:rFonts w:ascii="Times New Roman" w:hAnsi="Times New Roman"/>
          <w:sz w:val="26"/>
          <w:szCs w:val="26"/>
        </w:rPr>
        <w:t xml:space="preserve"> *</w:t>
      </w:r>
      <w:r w:rsidRPr="00122E2C" w:rsidR="00403017">
        <w:rPr>
          <w:rFonts w:ascii="Times New Roman" w:hAnsi="Times New Roman"/>
          <w:sz w:val="26"/>
          <w:szCs w:val="26"/>
        </w:rPr>
        <w:t>,</w:t>
      </w:r>
      <w:r w:rsidRPr="00122E2C">
        <w:rPr>
          <w:rFonts w:ascii="Times New Roman" w:hAnsi="Times New Roman"/>
          <w:sz w:val="26"/>
          <w:szCs w:val="26"/>
        </w:rPr>
        <w:t xml:space="preserve"> проживающего по адресу:</w:t>
      </w:r>
      <w:r w:rsidR="004F386B">
        <w:rPr>
          <w:rFonts w:ascii="Times New Roman" w:hAnsi="Times New Roman"/>
          <w:sz w:val="26"/>
          <w:szCs w:val="26"/>
        </w:rPr>
        <w:t xml:space="preserve"> *</w:t>
      </w:r>
      <w:r w:rsidRPr="00122E2C">
        <w:rPr>
          <w:rFonts w:ascii="Times New Roman" w:hAnsi="Times New Roman"/>
          <w:sz w:val="26"/>
          <w:szCs w:val="26"/>
        </w:rPr>
        <w:t xml:space="preserve">,  </w:t>
      </w:r>
    </w:p>
    <w:p w:rsidR="004A7972" w:rsidRPr="00122E2C" w:rsidP="00402434" w14:paraId="4BC9E1B5" w14:textId="77777777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86E85" w:rsidRPr="00122E2C" w:rsidP="00E620AC" w14:paraId="3F656917" w14:textId="77777777">
      <w:pPr>
        <w:pStyle w:val="BodyText2"/>
        <w:jc w:val="center"/>
        <w:rPr>
          <w:spacing w:val="20"/>
          <w:sz w:val="26"/>
          <w:szCs w:val="26"/>
        </w:rPr>
      </w:pPr>
      <w:r w:rsidRPr="00122E2C">
        <w:rPr>
          <w:spacing w:val="20"/>
          <w:sz w:val="26"/>
          <w:szCs w:val="26"/>
        </w:rPr>
        <w:t>УСТАНОВИЛ:</w:t>
      </w:r>
    </w:p>
    <w:p w:rsidR="00E405EE" w:rsidRPr="004F386B" w:rsidP="00E405EE" w14:paraId="307D5ACB" w14:textId="65D58FE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14.05</w:t>
      </w:r>
      <w:r w:rsidRPr="00122E2C" w:rsidR="001F412D">
        <w:rPr>
          <w:sz w:val="26"/>
          <w:szCs w:val="26"/>
        </w:rPr>
        <w:t>.2026</w:t>
      </w:r>
      <w:r w:rsidRPr="00122E2C">
        <w:rPr>
          <w:sz w:val="26"/>
          <w:szCs w:val="26"/>
        </w:rPr>
        <w:t xml:space="preserve"> в 10 </w:t>
      </w:r>
      <w:r w:rsidRPr="004F386B">
        <w:rPr>
          <w:sz w:val="26"/>
          <w:szCs w:val="26"/>
        </w:rPr>
        <w:t>часов 30 минут</w:t>
      </w:r>
      <w:r w:rsidRPr="004F386B" w:rsidR="00402434">
        <w:rPr>
          <w:sz w:val="26"/>
          <w:szCs w:val="26"/>
        </w:rPr>
        <w:t xml:space="preserve"> </w:t>
      </w:r>
      <w:r w:rsidRPr="004F386B">
        <w:rPr>
          <w:sz w:val="26"/>
          <w:szCs w:val="26"/>
        </w:rPr>
        <w:t xml:space="preserve">ХМАО-Югра, Нефтеюганский район, </w:t>
      </w:r>
      <w:r w:rsidRPr="004F386B" w:rsidR="001F412D">
        <w:rPr>
          <w:sz w:val="26"/>
          <w:szCs w:val="26"/>
        </w:rPr>
        <w:t xml:space="preserve">а/д </w:t>
      </w:r>
      <w:r w:rsidRPr="004F386B" w:rsidR="00714436">
        <w:rPr>
          <w:sz w:val="26"/>
          <w:szCs w:val="26"/>
        </w:rPr>
        <w:t>Тюмень-Ханты-Мансийск</w:t>
      </w:r>
      <w:r w:rsidRPr="004F386B" w:rsidR="001F412D">
        <w:rPr>
          <w:sz w:val="26"/>
          <w:szCs w:val="26"/>
        </w:rPr>
        <w:t xml:space="preserve">, </w:t>
      </w:r>
      <w:r w:rsidRPr="004F386B">
        <w:rPr>
          <w:sz w:val="26"/>
          <w:szCs w:val="26"/>
        </w:rPr>
        <w:t xml:space="preserve">715 км., </w:t>
      </w:r>
      <w:r w:rsidRPr="004F386B">
        <w:rPr>
          <w:sz w:val="26"/>
          <w:szCs w:val="26"/>
        </w:rPr>
        <w:t>Казимов Е.Г</w:t>
      </w:r>
      <w:r w:rsidRPr="004F386B" w:rsidR="00EB2FA9">
        <w:rPr>
          <w:sz w:val="26"/>
          <w:szCs w:val="26"/>
        </w:rPr>
        <w:t xml:space="preserve">., управляя </w:t>
      </w:r>
      <w:r w:rsidRPr="004F386B" w:rsidR="00935CDB">
        <w:rPr>
          <w:sz w:val="26"/>
          <w:szCs w:val="26"/>
        </w:rPr>
        <w:t>транспортным средством</w:t>
      </w:r>
      <w:r w:rsidRPr="004F386B" w:rsidR="00402434">
        <w:rPr>
          <w:sz w:val="26"/>
          <w:szCs w:val="26"/>
        </w:rPr>
        <w:t xml:space="preserve"> </w:t>
      </w:r>
      <w:r w:rsidRPr="004F386B">
        <w:rPr>
          <w:sz w:val="26"/>
          <w:szCs w:val="26"/>
        </w:rPr>
        <w:t>Хонда</w:t>
      </w:r>
      <w:r w:rsidRPr="004F386B" w:rsidR="00402434">
        <w:rPr>
          <w:sz w:val="26"/>
          <w:szCs w:val="26"/>
        </w:rPr>
        <w:t xml:space="preserve"> </w:t>
      </w:r>
      <w:r w:rsidRPr="004F386B">
        <w:rPr>
          <w:sz w:val="26"/>
          <w:szCs w:val="26"/>
        </w:rPr>
        <w:t xml:space="preserve">государственный регистрационный знак </w:t>
      </w:r>
      <w:r w:rsidR="004F386B">
        <w:rPr>
          <w:sz w:val="26"/>
          <w:szCs w:val="26"/>
        </w:rPr>
        <w:t>*</w:t>
      </w:r>
      <w:r w:rsidRPr="004F386B">
        <w:rPr>
          <w:sz w:val="26"/>
          <w:szCs w:val="26"/>
        </w:rPr>
        <w:t xml:space="preserve">, </w:t>
      </w:r>
      <w:r w:rsidRPr="004F386B" w:rsidR="00714436">
        <w:rPr>
          <w:sz w:val="26"/>
          <w:szCs w:val="26"/>
        </w:rPr>
        <w:t>вые</w:t>
      </w:r>
      <w:r w:rsidRPr="004F386B">
        <w:rPr>
          <w:sz w:val="26"/>
          <w:szCs w:val="26"/>
        </w:rPr>
        <w:t>хал</w:t>
      </w:r>
      <w:r w:rsidRPr="004F386B" w:rsidR="00714436">
        <w:rPr>
          <w:sz w:val="26"/>
          <w:szCs w:val="26"/>
        </w:rPr>
        <w:t xml:space="preserve"> на полосу </w:t>
      </w:r>
      <w:r w:rsidRPr="004F386B">
        <w:rPr>
          <w:sz w:val="26"/>
          <w:szCs w:val="26"/>
        </w:rPr>
        <w:t xml:space="preserve">дороги, предназначенную </w:t>
      </w:r>
      <w:r w:rsidRPr="004F386B" w:rsidR="00714436">
        <w:rPr>
          <w:sz w:val="26"/>
          <w:szCs w:val="26"/>
        </w:rPr>
        <w:t xml:space="preserve">для встречного движения, </w:t>
      </w:r>
      <w:r w:rsidRPr="004F386B">
        <w:rPr>
          <w:sz w:val="26"/>
          <w:szCs w:val="26"/>
        </w:rPr>
        <w:t xml:space="preserve">где совершил маневр обгона попутно движущегося транспортного средства, </w:t>
      </w:r>
      <w:r w:rsidRPr="004F386B" w:rsidR="0019376D">
        <w:rPr>
          <w:sz w:val="26"/>
          <w:szCs w:val="26"/>
        </w:rPr>
        <w:t>в зоне действия дорожного знака 3.20 «обгон запрещен»</w:t>
      </w:r>
      <w:r w:rsidRPr="004F386B" w:rsidR="001F412D">
        <w:rPr>
          <w:sz w:val="26"/>
          <w:szCs w:val="26"/>
        </w:rPr>
        <w:t xml:space="preserve">, </w:t>
      </w:r>
      <w:r w:rsidRPr="004F386B" w:rsidR="00097917">
        <w:rPr>
          <w:sz w:val="26"/>
          <w:szCs w:val="26"/>
        </w:rPr>
        <w:t>тем самым допустил повторное правонарушение, предусмотренное ч.</w:t>
      </w:r>
      <w:r w:rsidRPr="004F386B" w:rsidR="00640271">
        <w:rPr>
          <w:sz w:val="26"/>
          <w:szCs w:val="26"/>
        </w:rPr>
        <w:t xml:space="preserve"> </w:t>
      </w:r>
      <w:r w:rsidRPr="004F386B" w:rsidR="00097917">
        <w:rPr>
          <w:sz w:val="26"/>
          <w:szCs w:val="26"/>
        </w:rPr>
        <w:t>4 ст.</w:t>
      </w:r>
      <w:r w:rsidRPr="004F386B" w:rsidR="00640271">
        <w:rPr>
          <w:sz w:val="26"/>
          <w:szCs w:val="26"/>
        </w:rPr>
        <w:t xml:space="preserve"> </w:t>
      </w:r>
      <w:r w:rsidRPr="004F386B" w:rsidR="00097917">
        <w:rPr>
          <w:sz w:val="26"/>
          <w:szCs w:val="26"/>
        </w:rPr>
        <w:t>12.15 КоАП РФ, чем нарушил п. 1.3</w:t>
      </w:r>
      <w:r w:rsidRPr="004F386B" w:rsidR="001F412D">
        <w:rPr>
          <w:sz w:val="26"/>
          <w:szCs w:val="26"/>
        </w:rPr>
        <w:t xml:space="preserve">, </w:t>
      </w:r>
      <w:r w:rsidRPr="004F386B" w:rsidR="00097917">
        <w:rPr>
          <w:sz w:val="26"/>
          <w:szCs w:val="26"/>
        </w:rPr>
        <w:t xml:space="preserve">Правил дорожного движения Российской Федерации, утвержденных постановлением Правительства Российской Федерации от 23.10.1993 года №1090. </w:t>
      </w:r>
      <w:r w:rsidRPr="004F386B">
        <w:rPr>
          <w:sz w:val="26"/>
          <w:szCs w:val="26"/>
        </w:rPr>
        <w:t>11.11</w:t>
      </w:r>
      <w:r w:rsidRPr="004F386B" w:rsidR="00640271">
        <w:rPr>
          <w:sz w:val="26"/>
          <w:szCs w:val="26"/>
        </w:rPr>
        <w:t>.2025</w:t>
      </w:r>
      <w:r w:rsidRPr="004F386B" w:rsidR="00097917">
        <w:rPr>
          <w:sz w:val="26"/>
          <w:szCs w:val="26"/>
        </w:rPr>
        <w:t xml:space="preserve"> был привлечен к административной ответственности на основании постановления по делу об административном правонарушении №</w:t>
      </w:r>
      <w:r w:rsidRPr="004F386B" w:rsidR="00714436">
        <w:rPr>
          <w:sz w:val="26"/>
          <w:szCs w:val="26"/>
        </w:rPr>
        <w:t>5-</w:t>
      </w:r>
      <w:r w:rsidRPr="004F386B">
        <w:rPr>
          <w:sz w:val="26"/>
          <w:szCs w:val="26"/>
        </w:rPr>
        <w:t>1219</w:t>
      </w:r>
      <w:r w:rsidRPr="004F386B" w:rsidR="00714436">
        <w:rPr>
          <w:sz w:val="26"/>
          <w:szCs w:val="26"/>
        </w:rPr>
        <w:t>-</w:t>
      </w:r>
      <w:r w:rsidRPr="004F386B">
        <w:rPr>
          <w:sz w:val="26"/>
          <w:szCs w:val="26"/>
        </w:rPr>
        <w:t>2003</w:t>
      </w:r>
      <w:r w:rsidRPr="004F386B" w:rsidR="00714436">
        <w:rPr>
          <w:sz w:val="26"/>
          <w:szCs w:val="26"/>
        </w:rPr>
        <w:t>/2025</w:t>
      </w:r>
      <w:r w:rsidRPr="004F386B" w:rsidR="00097917">
        <w:rPr>
          <w:sz w:val="26"/>
          <w:szCs w:val="26"/>
        </w:rPr>
        <w:t xml:space="preserve">, вступившее в законную силу </w:t>
      </w:r>
      <w:r w:rsidRPr="004F386B">
        <w:rPr>
          <w:sz w:val="26"/>
          <w:szCs w:val="26"/>
        </w:rPr>
        <w:t>22.11</w:t>
      </w:r>
      <w:r w:rsidRPr="004F386B" w:rsidR="00640271">
        <w:rPr>
          <w:sz w:val="26"/>
          <w:szCs w:val="26"/>
        </w:rPr>
        <w:t>.2025</w:t>
      </w:r>
      <w:r w:rsidRPr="004F386B" w:rsidR="007A6018">
        <w:rPr>
          <w:sz w:val="26"/>
          <w:szCs w:val="26"/>
        </w:rPr>
        <w:t xml:space="preserve">. </w:t>
      </w:r>
    </w:p>
    <w:p w:rsidR="001433D4" w:rsidRPr="004F386B" w:rsidP="001433D4" w14:paraId="5410E381" w14:textId="2D4B5D3C">
      <w:pPr>
        <w:pStyle w:val="22"/>
        <w:shd w:val="clear" w:color="auto" w:fill="auto"/>
        <w:spacing w:after="0" w:line="322" w:lineRule="exact"/>
        <w:ind w:firstLine="600"/>
        <w:jc w:val="both"/>
      </w:pPr>
      <w:r w:rsidRPr="004F386B">
        <w:t>В судебно</w:t>
      </w:r>
      <w:r w:rsidRPr="004F386B" w:rsidR="00FB3010">
        <w:t>м</w:t>
      </w:r>
      <w:r w:rsidRPr="004F386B">
        <w:t xml:space="preserve"> заседани</w:t>
      </w:r>
      <w:r w:rsidRPr="004F386B" w:rsidR="00FB3010">
        <w:t>и</w:t>
      </w:r>
      <w:r w:rsidRPr="004F386B">
        <w:t xml:space="preserve"> </w:t>
      </w:r>
      <w:r w:rsidRPr="004F386B" w:rsidR="00403017">
        <w:t>Казимов Е.Г</w:t>
      </w:r>
      <w:r w:rsidRPr="004F386B">
        <w:t xml:space="preserve">., </w:t>
      </w:r>
      <w:r w:rsidRPr="004F386B" w:rsidR="00EF2527">
        <w:t>с протоколом об административном правонарушении согласился, вину признал, инвалидом I, II группы не является</w:t>
      </w:r>
      <w:r w:rsidRPr="004F386B">
        <w:t>.</w:t>
      </w:r>
    </w:p>
    <w:p w:rsidR="00E405EE" w:rsidRPr="004F386B" w:rsidP="001433D4" w14:paraId="732A5344" w14:textId="3EED433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386B">
        <w:rPr>
          <w:rFonts w:eastAsia="Arial"/>
          <w:sz w:val="26"/>
          <w:szCs w:val="26"/>
        </w:rPr>
        <w:t xml:space="preserve">Выслушав </w:t>
      </w:r>
      <w:r w:rsidRPr="004F386B" w:rsidR="00403017">
        <w:rPr>
          <w:sz w:val="26"/>
          <w:szCs w:val="26"/>
        </w:rPr>
        <w:t>Казимова Е.Г</w:t>
      </w:r>
      <w:r w:rsidRPr="004F386B">
        <w:rPr>
          <w:rFonts w:eastAsia="Arial"/>
          <w:sz w:val="26"/>
          <w:szCs w:val="26"/>
        </w:rPr>
        <w:t>., и</w:t>
      </w:r>
      <w:r w:rsidRPr="004F386B" w:rsidR="001433D4">
        <w:rPr>
          <w:rFonts w:eastAsia="Arial"/>
          <w:sz w:val="26"/>
          <w:szCs w:val="26"/>
        </w:rPr>
        <w:t xml:space="preserve">сследовав письменные материалы дела, судья считает, что вина </w:t>
      </w:r>
      <w:r w:rsidRPr="004F386B" w:rsidR="00403017">
        <w:rPr>
          <w:sz w:val="26"/>
          <w:szCs w:val="26"/>
        </w:rPr>
        <w:t>Казимова Е.Г</w:t>
      </w:r>
      <w:r w:rsidRPr="004F386B" w:rsidR="001433D4">
        <w:rPr>
          <w:rFonts w:eastAsia="Arial"/>
          <w:sz w:val="26"/>
          <w:szCs w:val="26"/>
        </w:rPr>
        <w:t xml:space="preserve">. в совершении административного правонарушения подтверждается </w:t>
      </w:r>
      <w:r w:rsidRPr="004F386B" w:rsidR="001433D4">
        <w:rPr>
          <w:rFonts w:eastAsia="Arial"/>
          <w:sz w:val="26"/>
          <w:szCs w:val="26"/>
          <w:lang w:eastAsia="ar-SA"/>
        </w:rPr>
        <w:t xml:space="preserve">совокупностью исследованных в судебном заседании нижеследующих письменных доказательств, оцененных судом по правилам ст. 26.11 </w:t>
      </w:r>
      <w:r w:rsidRPr="004F386B" w:rsidR="001433D4">
        <w:rPr>
          <w:rFonts w:eastAsia="Calibri"/>
          <w:sz w:val="26"/>
          <w:szCs w:val="26"/>
        </w:rPr>
        <w:t>Кодекса Российской Федерации об административных правонарушениях</w:t>
      </w:r>
      <w:r w:rsidRPr="004F386B">
        <w:rPr>
          <w:sz w:val="26"/>
          <w:szCs w:val="26"/>
        </w:rPr>
        <w:t>:</w:t>
      </w:r>
    </w:p>
    <w:p w:rsidR="00E405EE" w:rsidRPr="00122E2C" w:rsidP="00E405EE" w14:paraId="39C947F2" w14:textId="4B7EDAF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386B">
        <w:rPr>
          <w:sz w:val="26"/>
          <w:szCs w:val="26"/>
        </w:rPr>
        <w:t xml:space="preserve">- </w:t>
      </w:r>
      <w:r w:rsidRPr="004F386B" w:rsidR="00FC1E2A">
        <w:rPr>
          <w:sz w:val="26"/>
          <w:szCs w:val="26"/>
        </w:rPr>
        <w:t>протоколом об административном правонарушении</w:t>
      </w:r>
      <w:r w:rsidRPr="004F386B" w:rsidR="00305841">
        <w:rPr>
          <w:sz w:val="26"/>
          <w:szCs w:val="26"/>
        </w:rPr>
        <w:t xml:space="preserve"> </w:t>
      </w:r>
      <w:r w:rsidRPr="004F386B" w:rsidR="00A3008C">
        <w:rPr>
          <w:sz w:val="26"/>
          <w:szCs w:val="26"/>
        </w:rPr>
        <w:t>86</w:t>
      </w:r>
      <w:r w:rsidRPr="004F386B" w:rsidR="00305841">
        <w:rPr>
          <w:sz w:val="26"/>
          <w:szCs w:val="26"/>
        </w:rPr>
        <w:t xml:space="preserve"> </w:t>
      </w:r>
      <w:r w:rsidRPr="004F386B" w:rsidR="00A3008C">
        <w:rPr>
          <w:sz w:val="26"/>
          <w:szCs w:val="26"/>
        </w:rPr>
        <w:t>ХМ</w:t>
      </w:r>
      <w:r w:rsidRPr="004F386B" w:rsidR="00305841">
        <w:rPr>
          <w:sz w:val="26"/>
          <w:szCs w:val="26"/>
        </w:rPr>
        <w:t xml:space="preserve"> </w:t>
      </w:r>
      <w:r w:rsidRPr="004F386B" w:rsidR="00403017">
        <w:rPr>
          <w:sz w:val="26"/>
          <w:szCs w:val="26"/>
        </w:rPr>
        <w:t>735994</w:t>
      </w:r>
      <w:r w:rsidRPr="004F386B" w:rsidR="00FC1E2A">
        <w:rPr>
          <w:sz w:val="26"/>
          <w:szCs w:val="26"/>
        </w:rPr>
        <w:t xml:space="preserve"> от </w:t>
      </w:r>
      <w:r w:rsidRPr="004F386B" w:rsidR="00403017">
        <w:rPr>
          <w:sz w:val="26"/>
          <w:szCs w:val="26"/>
        </w:rPr>
        <w:t>14.05</w:t>
      </w:r>
      <w:r w:rsidRPr="004F386B" w:rsidR="009E5B05">
        <w:rPr>
          <w:sz w:val="26"/>
          <w:szCs w:val="26"/>
        </w:rPr>
        <w:t>.2026</w:t>
      </w:r>
      <w:r w:rsidRPr="004F386B" w:rsidR="00FC1E2A">
        <w:rPr>
          <w:sz w:val="26"/>
          <w:szCs w:val="26"/>
        </w:rPr>
        <w:t xml:space="preserve">, согласно которому </w:t>
      </w:r>
      <w:r w:rsidRPr="004F386B" w:rsidR="00416628">
        <w:rPr>
          <w:sz w:val="26"/>
          <w:szCs w:val="26"/>
        </w:rPr>
        <w:t xml:space="preserve">14.05.2026 в 10 часов 30 минут ХМАО-Югра, Нефтеюганский район, а/д Тюмень-Ханты-Мансийск, 715 км., Казимов Е.Г., управляя </w:t>
      </w:r>
      <w:r w:rsidRPr="00122E2C" w:rsidR="00416628">
        <w:rPr>
          <w:sz w:val="26"/>
          <w:szCs w:val="26"/>
        </w:rPr>
        <w:t xml:space="preserve">транспортным средством Хонда государственный регистрационный знак </w:t>
      </w:r>
      <w:r w:rsidR="004F386B">
        <w:rPr>
          <w:sz w:val="26"/>
          <w:szCs w:val="26"/>
        </w:rPr>
        <w:t>*</w:t>
      </w:r>
      <w:r w:rsidRPr="00122E2C" w:rsidR="00416628">
        <w:rPr>
          <w:sz w:val="26"/>
          <w:szCs w:val="26"/>
        </w:rPr>
        <w:t>, выехал на полосу дороги, предназначенную для встречного движения, где совершил маневр обгона попутно движущегося транспортного средства, в зоне действия дорожного знака 3.20 «обгон запрещен», тем самым допустил повторное правонарушение, предусмотренное ч. 4 ст. 12.15 КоАП РФ, чем нарушил п. 1.3, Правил дорожного движения Российской Федерации, утвержденных постановлением Правительства Российской Федерации от 23.10.1993 года №1090. 11.11.2025 был привлечен к административной ответственности на основании постановления по делу об административном правонарушении №5-1219-2003/2025, вступившее в законную силу 22.11.2025</w:t>
      </w:r>
      <w:r w:rsidRPr="00122E2C">
        <w:rPr>
          <w:sz w:val="26"/>
          <w:szCs w:val="26"/>
        </w:rPr>
        <w:t>;</w:t>
      </w:r>
    </w:p>
    <w:p w:rsidR="00097917" w:rsidRPr="00122E2C" w:rsidP="00097917" w14:paraId="79D9ECA5" w14:textId="288BC67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-</w:t>
      </w:r>
      <w:r w:rsidRPr="00122E2C">
        <w:rPr>
          <w:sz w:val="26"/>
          <w:szCs w:val="26"/>
        </w:rPr>
        <w:t xml:space="preserve"> схем</w:t>
      </w:r>
      <w:r w:rsidRPr="00122E2C" w:rsidR="00DA5444">
        <w:rPr>
          <w:sz w:val="26"/>
          <w:szCs w:val="26"/>
        </w:rPr>
        <w:t>ой</w:t>
      </w:r>
      <w:r w:rsidRPr="00122E2C">
        <w:rPr>
          <w:sz w:val="26"/>
          <w:szCs w:val="26"/>
        </w:rPr>
        <w:t xml:space="preserve"> места совершения административного правонарушения от </w:t>
      </w:r>
      <w:r w:rsidRPr="00122E2C" w:rsidR="00416628">
        <w:rPr>
          <w:sz w:val="26"/>
          <w:szCs w:val="26"/>
        </w:rPr>
        <w:t>14.05</w:t>
      </w:r>
      <w:r w:rsidRPr="00122E2C" w:rsidR="009E5B05">
        <w:rPr>
          <w:sz w:val="26"/>
          <w:szCs w:val="26"/>
        </w:rPr>
        <w:t>.2026</w:t>
      </w:r>
      <w:r w:rsidRPr="00122E2C">
        <w:rPr>
          <w:sz w:val="26"/>
          <w:szCs w:val="26"/>
        </w:rPr>
        <w:t xml:space="preserve">, согласно </w:t>
      </w:r>
      <w:r w:rsidRPr="004F386B" w:rsidR="00AD6C62">
        <w:rPr>
          <w:sz w:val="26"/>
          <w:szCs w:val="26"/>
        </w:rPr>
        <w:t xml:space="preserve">которой </w:t>
      </w:r>
      <w:r w:rsidRPr="004F386B" w:rsidR="00927959">
        <w:rPr>
          <w:sz w:val="26"/>
          <w:szCs w:val="26"/>
        </w:rPr>
        <w:t>Казимов Е.Г</w:t>
      </w:r>
      <w:r w:rsidRPr="004F386B" w:rsidR="009E5B05">
        <w:rPr>
          <w:sz w:val="26"/>
          <w:szCs w:val="26"/>
        </w:rPr>
        <w:t xml:space="preserve">., допустил выезд на полосу дороги, предназначенную для встречного движения в зоне действия дорожного </w:t>
      </w:r>
      <w:r w:rsidRPr="00122E2C" w:rsidR="009E5B05">
        <w:rPr>
          <w:sz w:val="26"/>
          <w:szCs w:val="26"/>
        </w:rPr>
        <w:t>знака 3.20 «обгон запрещен»</w:t>
      </w:r>
      <w:r w:rsidRPr="00122E2C">
        <w:rPr>
          <w:sz w:val="26"/>
          <w:szCs w:val="26"/>
        </w:rPr>
        <w:t>;</w:t>
      </w:r>
    </w:p>
    <w:p w:rsidR="00927959" w:rsidRPr="00122E2C" w:rsidP="00097917" w14:paraId="1548A715" w14:textId="0B00AD5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- объяснением З</w:t>
      </w:r>
      <w:r w:rsidRPr="00122E2C">
        <w:rPr>
          <w:sz w:val="26"/>
          <w:szCs w:val="26"/>
        </w:rPr>
        <w:t xml:space="preserve">. от 14.05.2026, согласно которому 14.05.2026 около 10:30 он управлял Т/С Камаз г/н </w:t>
      </w:r>
      <w:r w:rsidR="004F386B">
        <w:rPr>
          <w:sz w:val="26"/>
          <w:szCs w:val="26"/>
        </w:rPr>
        <w:t>*</w:t>
      </w:r>
      <w:r w:rsidRPr="00122E2C">
        <w:rPr>
          <w:sz w:val="26"/>
          <w:szCs w:val="26"/>
        </w:rPr>
        <w:t xml:space="preserve">, двигался по а/д Тюмень-Ханты-Мансийск со стороны г. </w:t>
      </w:r>
      <w:r w:rsidRPr="00122E2C">
        <w:rPr>
          <w:sz w:val="26"/>
          <w:szCs w:val="26"/>
        </w:rPr>
        <w:t>Ханты-Мансийска в сторону г.Тюмень, была ясная погода, светлое время суток, скорость движения была приме</w:t>
      </w:r>
      <w:r w:rsidRPr="00122E2C">
        <w:rPr>
          <w:sz w:val="26"/>
          <w:szCs w:val="26"/>
        </w:rPr>
        <w:t>рно 60 км/ч, на участке 715 км. а/д Тюмень-Ханты-Мансийск, где установлены дорожные знаки 3.20 «Обгон запрещен», знаки установлены как с правой. Так и с левой стороны дороги, по правой стороне дороги, где полосой движения</w:t>
      </w:r>
      <w:r w:rsidRPr="00122E2C" w:rsidR="00571E29">
        <w:rPr>
          <w:sz w:val="26"/>
          <w:szCs w:val="26"/>
        </w:rPr>
        <w:t xml:space="preserve"> предусмотрено движение автомобилей</w:t>
      </w:r>
      <w:r w:rsidR="004F386B">
        <w:rPr>
          <w:sz w:val="26"/>
          <w:szCs w:val="26"/>
        </w:rPr>
        <w:t xml:space="preserve"> в один ряд З</w:t>
      </w:r>
      <w:r w:rsidRPr="00122E2C" w:rsidR="00571E29">
        <w:rPr>
          <w:sz w:val="26"/>
          <w:szCs w:val="26"/>
        </w:rPr>
        <w:t xml:space="preserve">. увидел, что а/м Хонда государственный регистрационный знак </w:t>
      </w:r>
      <w:r w:rsidR="004F386B">
        <w:rPr>
          <w:sz w:val="26"/>
          <w:szCs w:val="26"/>
        </w:rPr>
        <w:t>*</w:t>
      </w:r>
      <w:r w:rsidRPr="00122E2C" w:rsidR="00571E29">
        <w:rPr>
          <w:sz w:val="26"/>
          <w:szCs w:val="26"/>
        </w:rPr>
        <w:t>, который двигался позади него в попутном направлении стал выполнять маневр опережения его автомобиля с левой стороны, при этом выехал на сторону проезжей части, предусмотренной для встречного движения, чем нарушил требования дорожного знака 3.20 «обгон запрещен», после завершения маневра обгона данный а/м возвратился на ранее занимаемую полосу впереди него</w:t>
      </w:r>
      <w:r w:rsidRPr="00122E2C" w:rsidR="005B63D3">
        <w:rPr>
          <w:sz w:val="26"/>
          <w:szCs w:val="26"/>
        </w:rPr>
        <w:t>, З. ехал по своей полосе, направление движения не изменял, указатели поворотников не включал, помех для движения не создавал;</w:t>
      </w:r>
    </w:p>
    <w:p w:rsidR="00DA5444" w:rsidRPr="00122E2C" w:rsidP="00DA5444" w14:paraId="38587F10" w14:textId="688707F8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2E2C">
        <w:rPr>
          <w:sz w:val="26"/>
          <w:szCs w:val="26"/>
        </w:rPr>
        <w:t xml:space="preserve">- рапортом ст.ИДПС ГИБДД </w:t>
      </w:r>
      <w:r w:rsidRPr="00122E2C" w:rsidR="0066136E">
        <w:rPr>
          <w:sz w:val="26"/>
          <w:szCs w:val="26"/>
        </w:rPr>
        <w:t>О</w:t>
      </w:r>
      <w:r w:rsidRPr="00122E2C">
        <w:rPr>
          <w:sz w:val="26"/>
          <w:szCs w:val="26"/>
        </w:rPr>
        <w:t xml:space="preserve">МВД России по </w:t>
      </w:r>
      <w:r w:rsidRPr="00122E2C" w:rsidR="0066136E">
        <w:rPr>
          <w:sz w:val="26"/>
          <w:szCs w:val="26"/>
        </w:rPr>
        <w:t>Нефтеюганскому району</w:t>
      </w:r>
      <w:r w:rsidRPr="00122E2C">
        <w:rPr>
          <w:sz w:val="26"/>
          <w:szCs w:val="26"/>
        </w:rPr>
        <w:t xml:space="preserve"> от </w:t>
      </w:r>
      <w:r w:rsidRPr="00122E2C" w:rsidR="00073AC2">
        <w:rPr>
          <w:sz w:val="26"/>
          <w:szCs w:val="26"/>
        </w:rPr>
        <w:t>14.05</w:t>
      </w:r>
      <w:r w:rsidRPr="00122E2C">
        <w:rPr>
          <w:sz w:val="26"/>
          <w:szCs w:val="26"/>
        </w:rPr>
        <w:t xml:space="preserve">.2026, согласно которому </w:t>
      </w:r>
      <w:r w:rsidRPr="00122E2C" w:rsidR="00073AC2">
        <w:rPr>
          <w:sz w:val="26"/>
          <w:szCs w:val="26"/>
        </w:rPr>
        <w:t xml:space="preserve">14.05.2026 в 10 часов 30 минут проезжая 715 км., а/д Тюмень-Ханты-Мансийск, ХМАО, Нефтеюганский район увидели, как транспортное средство Хонда государственный регистрационный знак </w:t>
      </w:r>
      <w:r w:rsidR="004F386B">
        <w:rPr>
          <w:sz w:val="26"/>
          <w:szCs w:val="26"/>
        </w:rPr>
        <w:t>*</w:t>
      </w:r>
      <w:r w:rsidRPr="00122E2C" w:rsidR="00073AC2">
        <w:rPr>
          <w:sz w:val="26"/>
          <w:szCs w:val="26"/>
        </w:rPr>
        <w:t xml:space="preserve"> выехала на полосу дороги, предназначенную для встречного движения, где совершило маневр обгона попутно движущегося транспортного средства Камаз г/н </w:t>
      </w:r>
      <w:r w:rsidR="004F386B">
        <w:rPr>
          <w:sz w:val="26"/>
          <w:szCs w:val="26"/>
        </w:rPr>
        <w:t>*</w:t>
      </w:r>
      <w:r w:rsidRPr="00122E2C" w:rsidR="00073AC2">
        <w:rPr>
          <w:sz w:val="26"/>
          <w:szCs w:val="26"/>
        </w:rPr>
        <w:t>, в зоне действия дорожных знаков 3.20 «обгон запрещен» на 715 км. а/д Тюмень-Ханты-Мансийск</w:t>
      </w:r>
      <w:r w:rsidRPr="00122E2C" w:rsidR="0066136E">
        <w:rPr>
          <w:sz w:val="26"/>
          <w:szCs w:val="26"/>
        </w:rPr>
        <w:t xml:space="preserve">, </w:t>
      </w:r>
      <w:r w:rsidRPr="00122E2C" w:rsidR="00073AC2">
        <w:rPr>
          <w:sz w:val="26"/>
          <w:szCs w:val="26"/>
        </w:rPr>
        <w:t xml:space="preserve">после чего данное Т/С было остановлено на 714 км. а/д Тюмень-Ханты-Мансийск, водителем Хонды г/н </w:t>
      </w:r>
      <w:r w:rsidR="004F386B">
        <w:rPr>
          <w:sz w:val="26"/>
          <w:szCs w:val="26"/>
        </w:rPr>
        <w:t>*</w:t>
      </w:r>
      <w:r w:rsidRPr="00122E2C" w:rsidR="00073AC2">
        <w:rPr>
          <w:sz w:val="26"/>
          <w:szCs w:val="26"/>
        </w:rPr>
        <w:t xml:space="preserve"> оказался </w:t>
      </w:r>
      <w:r w:rsidRPr="004F386B" w:rsidR="00073AC2">
        <w:rPr>
          <w:sz w:val="26"/>
          <w:szCs w:val="26"/>
        </w:rPr>
        <w:t xml:space="preserve">Казимов Е.Г., в ходе проверки по базе ФИС-ГИБДД выявлено, что </w:t>
      </w:r>
      <w:r w:rsidRPr="004F386B" w:rsidR="0066136E">
        <w:rPr>
          <w:sz w:val="26"/>
          <w:szCs w:val="26"/>
        </w:rPr>
        <w:t xml:space="preserve">данное правонарушение </w:t>
      </w:r>
      <w:r w:rsidRPr="004F386B" w:rsidR="00073AC2">
        <w:rPr>
          <w:sz w:val="26"/>
          <w:szCs w:val="26"/>
        </w:rPr>
        <w:t xml:space="preserve">в течение года </w:t>
      </w:r>
      <w:r w:rsidRPr="004F386B" w:rsidR="0066136E">
        <w:rPr>
          <w:sz w:val="26"/>
          <w:szCs w:val="26"/>
        </w:rPr>
        <w:t>совершено повторно</w:t>
      </w:r>
      <w:r w:rsidRPr="004F386B">
        <w:rPr>
          <w:sz w:val="26"/>
          <w:szCs w:val="26"/>
        </w:rPr>
        <w:t xml:space="preserve">. </w:t>
      </w:r>
      <w:r w:rsidRPr="004F386B" w:rsidR="00073AC2">
        <w:rPr>
          <w:sz w:val="26"/>
          <w:szCs w:val="26"/>
        </w:rPr>
        <w:t>Казимову Е.Г</w:t>
      </w:r>
      <w:r w:rsidRPr="004F386B">
        <w:rPr>
          <w:sz w:val="26"/>
          <w:szCs w:val="26"/>
        </w:rPr>
        <w:t>. разъяснены права и обязанности</w:t>
      </w:r>
      <w:r w:rsidRPr="004F386B" w:rsidR="00073AC2">
        <w:rPr>
          <w:sz w:val="26"/>
          <w:szCs w:val="26"/>
        </w:rPr>
        <w:t xml:space="preserve">, составлен административный протокол по ч.5 ст. 12.15 КоАП РФ. В качестве </w:t>
      </w:r>
      <w:r w:rsidRPr="004F386B" w:rsidR="00BD04F0">
        <w:rPr>
          <w:sz w:val="26"/>
          <w:szCs w:val="26"/>
        </w:rPr>
        <w:t xml:space="preserve">доказательства </w:t>
      </w:r>
      <w:r w:rsidRPr="004F386B" w:rsidR="00073AC2">
        <w:rPr>
          <w:sz w:val="26"/>
          <w:szCs w:val="26"/>
        </w:rPr>
        <w:t>остановлен</w:t>
      </w:r>
      <w:r w:rsidRPr="004F386B" w:rsidR="00BD04F0">
        <w:rPr>
          <w:sz w:val="26"/>
          <w:szCs w:val="26"/>
        </w:rPr>
        <w:t xml:space="preserve"> а/м Камаз г/н </w:t>
      </w:r>
      <w:r w:rsidR="004F386B">
        <w:rPr>
          <w:sz w:val="26"/>
          <w:szCs w:val="26"/>
        </w:rPr>
        <w:t>*</w:t>
      </w:r>
      <w:r w:rsidRPr="004F386B" w:rsidR="00BD04F0">
        <w:rPr>
          <w:sz w:val="26"/>
          <w:szCs w:val="26"/>
        </w:rPr>
        <w:t xml:space="preserve"> под управлением </w:t>
      </w:r>
      <w:r w:rsidRPr="00122E2C" w:rsidR="00BD04F0">
        <w:rPr>
          <w:sz w:val="26"/>
          <w:szCs w:val="26"/>
        </w:rPr>
        <w:t>З. в качестве свидетеля</w:t>
      </w:r>
      <w:r w:rsidRPr="00122E2C">
        <w:rPr>
          <w:sz w:val="26"/>
          <w:szCs w:val="26"/>
        </w:rPr>
        <w:t>;</w:t>
      </w:r>
      <w:r w:rsidRPr="00122E2C" w:rsidR="00073AC2">
        <w:rPr>
          <w:color w:val="FF0000"/>
          <w:sz w:val="26"/>
          <w:szCs w:val="26"/>
        </w:rPr>
        <w:t xml:space="preserve"> </w:t>
      </w:r>
    </w:p>
    <w:p w:rsidR="00AB3531" w:rsidRPr="00122E2C" w:rsidP="00AB3531" w14:paraId="360F4BE0" w14:textId="6D7F7EE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- копией постановления о назначении административного наказания №</w:t>
      </w:r>
      <w:r w:rsidRPr="00122E2C" w:rsidR="00C774F6">
        <w:rPr>
          <w:sz w:val="26"/>
          <w:szCs w:val="26"/>
        </w:rPr>
        <w:t>5-</w:t>
      </w:r>
      <w:r w:rsidRPr="00122E2C" w:rsidR="00FB6C5F">
        <w:rPr>
          <w:sz w:val="26"/>
          <w:szCs w:val="26"/>
        </w:rPr>
        <w:t>1219</w:t>
      </w:r>
      <w:r w:rsidRPr="00122E2C" w:rsidR="00C774F6">
        <w:rPr>
          <w:sz w:val="26"/>
          <w:szCs w:val="26"/>
        </w:rPr>
        <w:t>-</w:t>
      </w:r>
      <w:r w:rsidRPr="00122E2C" w:rsidR="00FB6C5F">
        <w:rPr>
          <w:sz w:val="26"/>
          <w:szCs w:val="26"/>
        </w:rPr>
        <w:t>2003</w:t>
      </w:r>
      <w:r w:rsidRPr="00122E2C" w:rsidR="00C774F6">
        <w:rPr>
          <w:sz w:val="26"/>
          <w:szCs w:val="26"/>
        </w:rPr>
        <w:t>/2025</w:t>
      </w:r>
      <w:r w:rsidRPr="00122E2C">
        <w:rPr>
          <w:sz w:val="26"/>
          <w:szCs w:val="26"/>
        </w:rPr>
        <w:t xml:space="preserve"> от </w:t>
      </w:r>
      <w:r w:rsidRPr="00122E2C" w:rsidR="00FB6C5F">
        <w:rPr>
          <w:sz w:val="26"/>
          <w:szCs w:val="26"/>
        </w:rPr>
        <w:t>11.11</w:t>
      </w:r>
      <w:r w:rsidRPr="00122E2C" w:rsidR="00C774F6">
        <w:rPr>
          <w:sz w:val="26"/>
          <w:szCs w:val="26"/>
        </w:rPr>
        <w:t>.2025</w:t>
      </w:r>
      <w:r w:rsidRPr="00122E2C">
        <w:rPr>
          <w:sz w:val="26"/>
          <w:szCs w:val="26"/>
        </w:rPr>
        <w:t xml:space="preserve">, согласно </w:t>
      </w:r>
      <w:r w:rsidRPr="004F386B">
        <w:rPr>
          <w:sz w:val="26"/>
          <w:szCs w:val="26"/>
        </w:rPr>
        <w:t xml:space="preserve">которому </w:t>
      </w:r>
      <w:r w:rsidRPr="004F386B" w:rsidR="00FB6C5F">
        <w:rPr>
          <w:sz w:val="26"/>
          <w:szCs w:val="26"/>
        </w:rPr>
        <w:t>Казимов Е.Г</w:t>
      </w:r>
      <w:r w:rsidRPr="004F386B">
        <w:rPr>
          <w:sz w:val="26"/>
          <w:szCs w:val="26"/>
        </w:rPr>
        <w:t>. привлечен к ответственности по ч.</w:t>
      </w:r>
      <w:r w:rsidRPr="004F386B" w:rsidR="0099123E">
        <w:rPr>
          <w:sz w:val="26"/>
          <w:szCs w:val="26"/>
        </w:rPr>
        <w:t>4</w:t>
      </w:r>
      <w:r w:rsidRPr="004F386B">
        <w:rPr>
          <w:sz w:val="26"/>
          <w:szCs w:val="26"/>
        </w:rPr>
        <w:t xml:space="preserve"> ст.12.</w:t>
      </w:r>
      <w:r w:rsidRPr="004F386B" w:rsidR="0099123E">
        <w:rPr>
          <w:sz w:val="26"/>
          <w:szCs w:val="26"/>
        </w:rPr>
        <w:t>15</w:t>
      </w:r>
      <w:r w:rsidRPr="004F386B">
        <w:rPr>
          <w:sz w:val="26"/>
          <w:szCs w:val="26"/>
        </w:rPr>
        <w:t xml:space="preserve"> КоАП РФ и ему назначено наказание </w:t>
      </w:r>
      <w:r w:rsidRPr="00122E2C">
        <w:rPr>
          <w:sz w:val="26"/>
          <w:szCs w:val="26"/>
        </w:rPr>
        <w:t xml:space="preserve">в виде штрафа в размере </w:t>
      </w:r>
      <w:r w:rsidRPr="00122E2C" w:rsidR="0099123E">
        <w:rPr>
          <w:sz w:val="26"/>
          <w:szCs w:val="26"/>
        </w:rPr>
        <w:t>7</w:t>
      </w:r>
      <w:r w:rsidRPr="00122E2C">
        <w:rPr>
          <w:sz w:val="26"/>
          <w:szCs w:val="26"/>
        </w:rPr>
        <w:t>500 рублей</w:t>
      </w:r>
      <w:r w:rsidRPr="00122E2C" w:rsidR="0099123E">
        <w:rPr>
          <w:sz w:val="26"/>
          <w:szCs w:val="26"/>
        </w:rPr>
        <w:t xml:space="preserve">. Постановление вступило в законную силу </w:t>
      </w:r>
      <w:r w:rsidRPr="00122E2C" w:rsidR="00FB6C5F">
        <w:rPr>
          <w:sz w:val="26"/>
          <w:szCs w:val="26"/>
        </w:rPr>
        <w:t>22.11</w:t>
      </w:r>
      <w:r w:rsidRPr="00122E2C" w:rsidR="0099123E">
        <w:rPr>
          <w:sz w:val="26"/>
          <w:szCs w:val="26"/>
        </w:rPr>
        <w:t>.2025</w:t>
      </w:r>
      <w:r w:rsidRPr="00122E2C">
        <w:rPr>
          <w:sz w:val="26"/>
          <w:szCs w:val="26"/>
        </w:rPr>
        <w:t>;</w:t>
      </w:r>
    </w:p>
    <w:p w:rsidR="00FB6C5F" w:rsidRPr="00122E2C" w:rsidP="00FB6C5F" w14:paraId="07A68A30" w14:textId="083EC4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- дислокацией дорожных знаков, согласно которой действие дорожного знака 3.20 «обгон запрещен» распространяется на 715 км. а/д Р404 Тюмень-Тобольск-Ханты-Мансийск;</w:t>
      </w:r>
    </w:p>
    <w:p w:rsidR="0099123E" w:rsidRPr="004F386B" w:rsidP="0099123E" w14:paraId="03DE99A9" w14:textId="0342221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- вы</w:t>
      </w:r>
      <w:r w:rsidRPr="00122E2C">
        <w:rPr>
          <w:sz w:val="26"/>
          <w:szCs w:val="26"/>
        </w:rPr>
        <w:t>копировкой с сервиса ГИС ГМП, согласно которой штраф по постановлению №</w:t>
      </w:r>
      <w:r w:rsidRPr="00122E2C" w:rsidR="00FB6C5F">
        <w:rPr>
          <w:sz w:val="26"/>
          <w:szCs w:val="26"/>
        </w:rPr>
        <w:t>5-1219-2003/2025 от 11.11.</w:t>
      </w:r>
      <w:r w:rsidRPr="004F386B" w:rsidR="00FB6C5F">
        <w:rPr>
          <w:sz w:val="26"/>
          <w:szCs w:val="26"/>
        </w:rPr>
        <w:t>2025 Казимовым Е.Г</w:t>
      </w:r>
      <w:r w:rsidRPr="004F386B">
        <w:rPr>
          <w:sz w:val="26"/>
          <w:szCs w:val="26"/>
        </w:rPr>
        <w:t xml:space="preserve"> </w:t>
      </w:r>
      <w:r w:rsidRPr="004F386B" w:rsidR="00FB6C5F">
        <w:rPr>
          <w:sz w:val="26"/>
          <w:szCs w:val="26"/>
        </w:rPr>
        <w:t xml:space="preserve">не </w:t>
      </w:r>
      <w:r w:rsidRPr="004F386B">
        <w:rPr>
          <w:sz w:val="26"/>
          <w:szCs w:val="26"/>
        </w:rPr>
        <w:t>оплачен</w:t>
      </w:r>
      <w:r w:rsidRPr="004F386B" w:rsidR="00FB6C5F">
        <w:rPr>
          <w:sz w:val="26"/>
          <w:szCs w:val="26"/>
        </w:rPr>
        <w:t>.</w:t>
      </w:r>
    </w:p>
    <w:p w:rsidR="007758BF" w:rsidRPr="00122E2C" w:rsidP="007758BF" w14:paraId="1F9A2B9A" w14:textId="77777777">
      <w:pPr>
        <w:shd w:val="clear" w:color="auto" w:fill="FFFFFF"/>
        <w:tabs>
          <w:tab w:val="left" w:pos="709"/>
        </w:tabs>
        <w:ind w:right="14"/>
        <w:contextualSpacing/>
        <w:jc w:val="both"/>
        <w:rPr>
          <w:sz w:val="26"/>
          <w:szCs w:val="26"/>
        </w:rPr>
      </w:pPr>
      <w:r w:rsidRPr="00122E2C">
        <w:rPr>
          <w:rFonts w:eastAsia="Arial Unicode MS"/>
          <w:sz w:val="26"/>
          <w:szCs w:val="26"/>
        </w:rPr>
        <w:tab/>
      </w:r>
      <w:r w:rsidRPr="00122E2C">
        <w:rPr>
          <w:sz w:val="26"/>
          <w:szCs w:val="26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7758BF" w:rsidRPr="00122E2C" w:rsidP="007758BF" w14:paraId="7887757A" w14:textId="77777777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122E2C">
        <w:rPr>
          <w:rFonts w:eastAsiaTheme="minorHAnsi"/>
          <w:sz w:val="26"/>
          <w:szCs w:val="26"/>
          <w:lang w:eastAsia="en-US"/>
        </w:rPr>
        <w:t>В соответствии с п. 1.3 Правил дорож</w:t>
      </w:r>
      <w:r w:rsidRPr="00122E2C">
        <w:rPr>
          <w:rFonts w:eastAsiaTheme="minorHAnsi"/>
          <w:sz w:val="26"/>
          <w:szCs w:val="26"/>
          <w:lang w:eastAsia="en-US"/>
        </w:rPr>
        <w:t>ного движения Российской Федерации, утвержденных постановлением Правительства Российской Федерации от 23.10.1993 года № 1090, участники дорожного движения обязаны знать и соблюдать относящиеся к ним требования Правил, сигналов светофоров, знаков и разметки</w:t>
      </w:r>
      <w:r w:rsidRPr="00122E2C">
        <w:rPr>
          <w:rFonts w:eastAsiaTheme="minorHAnsi"/>
          <w:sz w:val="26"/>
          <w:szCs w:val="26"/>
          <w:lang w:eastAsia="en-US"/>
        </w:rPr>
        <w:t>.</w:t>
      </w:r>
    </w:p>
    <w:p w:rsidR="001B1943" w:rsidRPr="00122E2C" w:rsidP="007758BF" w14:paraId="7FB2D4E8" w14:textId="77777777">
      <w:pPr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122E2C">
        <w:rPr>
          <w:sz w:val="26"/>
          <w:szCs w:val="26"/>
        </w:rPr>
        <w:t xml:space="preserve">Согласно п. 3.20 Приложения 1 ПДД РФ «Дорожные знаки», к запрещающим знакам относится дорожный знак «Обгон запрещен», в зоне действия которого запрещается обгон всех транспортных средств, кроме тихоходных транспортных средств, гужевых повозок, мопедов и </w:t>
      </w:r>
      <w:r w:rsidRPr="00122E2C">
        <w:rPr>
          <w:sz w:val="26"/>
          <w:szCs w:val="26"/>
        </w:rPr>
        <w:t>двухколесных мотоциклов без коляски.</w:t>
      </w:r>
    </w:p>
    <w:p w:rsidR="00486E85" w:rsidRPr="00122E2C" w:rsidP="007758BF" w14:paraId="0A9ED7C6" w14:textId="77777777">
      <w:pPr>
        <w:shd w:val="clear" w:color="auto" w:fill="FFFFFF"/>
        <w:tabs>
          <w:tab w:val="left" w:pos="709"/>
        </w:tabs>
        <w:ind w:right="14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122E2C">
        <w:rPr>
          <w:rFonts w:eastAsiaTheme="minorHAnsi"/>
          <w:sz w:val="26"/>
          <w:szCs w:val="26"/>
          <w:lang w:eastAsia="en-US"/>
        </w:rPr>
        <w:tab/>
      </w:r>
      <w:r w:rsidRPr="00122E2C" w:rsidR="007758BF">
        <w:rPr>
          <w:rFonts w:eastAsiaTheme="minorHAnsi"/>
          <w:sz w:val="26"/>
          <w:szCs w:val="26"/>
          <w:lang w:eastAsia="en-US"/>
        </w:rPr>
        <w:t xml:space="preserve">В силу </w:t>
      </w:r>
      <w:hyperlink r:id="rId5" w:history="1">
        <w:r w:rsidRPr="00122E2C" w:rsidR="007758BF">
          <w:rPr>
            <w:rStyle w:val="Hyperlink"/>
            <w:rFonts w:eastAsiaTheme="minorHAnsi"/>
            <w:color w:val="auto"/>
            <w:sz w:val="26"/>
            <w:szCs w:val="26"/>
            <w:u w:val="none"/>
            <w:lang w:eastAsia="en-US"/>
          </w:rPr>
          <w:t>ст. 4.6</w:t>
        </w:r>
      </w:hyperlink>
      <w:r w:rsidRPr="00122E2C" w:rsidR="007758BF">
        <w:rPr>
          <w:sz w:val="26"/>
          <w:szCs w:val="26"/>
        </w:rPr>
        <w:t xml:space="preserve"> Кодекса Российской Федерации об административных правонарушениях</w:t>
      </w:r>
      <w:r w:rsidRPr="00122E2C" w:rsidR="007758BF">
        <w:rPr>
          <w:rFonts w:eastAsiaTheme="minorHAnsi"/>
          <w:sz w:val="26"/>
          <w:szCs w:val="26"/>
          <w:lang w:eastAsia="en-US"/>
        </w:rPr>
        <w:t xml:space="preserve">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</w:t>
      </w:r>
      <w:r w:rsidRPr="00122E2C" w:rsidR="007758BF">
        <w:rPr>
          <w:rFonts w:eastAsiaTheme="minorHAnsi"/>
          <w:sz w:val="26"/>
          <w:szCs w:val="26"/>
          <w:lang w:eastAsia="en-US"/>
        </w:rPr>
        <w:t>административного наказания до истечения одного года со дня окончания исполнения данного постановления</w:t>
      </w:r>
      <w:r w:rsidRPr="00122E2C">
        <w:rPr>
          <w:rFonts w:eastAsiaTheme="minorHAnsi"/>
          <w:sz w:val="26"/>
          <w:szCs w:val="26"/>
          <w:lang w:eastAsia="en-US"/>
        </w:rPr>
        <w:t>.</w:t>
      </w:r>
    </w:p>
    <w:p w:rsidR="00486E85" w:rsidRPr="004F386B" w:rsidP="00486E85" w14:paraId="0AC8746A" w14:textId="6A867554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4F386B">
        <w:rPr>
          <w:sz w:val="26"/>
          <w:szCs w:val="26"/>
        </w:rPr>
        <w:t>Действия</w:t>
      </w:r>
      <w:r w:rsidRPr="004F386B" w:rsidR="00361BF2">
        <w:rPr>
          <w:sz w:val="26"/>
          <w:szCs w:val="26"/>
        </w:rPr>
        <w:t xml:space="preserve"> </w:t>
      </w:r>
      <w:r w:rsidRPr="004F386B" w:rsidR="00FB6C5F">
        <w:rPr>
          <w:sz w:val="26"/>
          <w:szCs w:val="26"/>
        </w:rPr>
        <w:t>Казимова Е.Г</w:t>
      </w:r>
      <w:r w:rsidRPr="004F386B" w:rsidR="00E405EE">
        <w:rPr>
          <w:sz w:val="26"/>
          <w:szCs w:val="26"/>
        </w:rPr>
        <w:t>.</w:t>
      </w:r>
      <w:r w:rsidRPr="004F386B" w:rsidR="00361BF2">
        <w:rPr>
          <w:sz w:val="26"/>
          <w:szCs w:val="26"/>
        </w:rPr>
        <w:t xml:space="preserve"> </w:t>
      </w:r>
      <w:r w:rsidRPr="004F386B" w:rsidR="003623DE">
        <w:rPr>
          <w:rFonts w:eastAsiaTheme="minorHAnsi"/>
          <w:sz w:val="26"/>
          <w:szCs w:val="26"/>
          <w:lang w:eastAsia="en-US"/>
        </w:rPr>
        <w:t>судья квалифицирует по ч. 5 ст.12.15 Кодекса Российской Федерации об административных правонарушениях, как повторное совершение административного правонарушения, предусмотренного ч. 4 ст.12.15 Кодекса Российской Федерации об административных правонарушениях</w:t>
      </w:r>
      <w:r w:rsidRPr="004F386B" w:rsidR="0043297F">
        <w:rPr>
          <w:rFonts w:eastAsiaTheme="minorHAnsi"/>
          <w:sz w:val="26"/>
          <w:szCs w:val="26"/>
          <w:lang w:eastAsia="en-US"/>
        </w:rPr>
        <w:t>.</w:t>
      </w:r>
    </w:p>
    <w:p w:rsidR="00486E85" w:rsidRPr="004F386B" w:rsidP="00486E85" w14:paraId="0D94BEC6" w14:textId="1DE55CD6">
      <w:pPr>
        <w:spacing w:line="300" w:lineRule="exact"/>
        <w:ind w:firstLine="708"/>
        <w:jc w:val="both"/>
        <w:rPr>
          <w:sz w:val="26"/>
          <w:szCs w:val="26"/>
        </w:rPr>
      </w:pPr>
      <w:r w:rsidRPr="004F386B">
        <w:rPr>
          <w:sz w:val="26"/>
          <w:szCs w:val="26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4F386B" w:rsidR="00FB6C5F">
        <w:rPr>
          <w:sz w:val="26"/>
          <w:szCs w:val="26"/>
        </w:rPr>
        <w:t>Казимова Е.Г</w:t>
      </w:r>
      <w:r w:rsidRPr="004F386B" w:rsidR="00E405EE">
        <w:rPr>
          <w:sz w:val="26"/>
          <w:szCs w:val="26"/>
        </w:rPr>
        <w:t>.</w:t>
      </w:r>
    </w:p>
    <w:p w:rsidR="00714436" w:rsidRPr="00122E2C" w:rsidP="00714436" w14:paraId="6200BF01" w14:textId="77777777">
      <w:pPr>
        <w:ind w:firstLine="567"/>
        <w:jc w:val="both"/>
        <w:rPr>
          <w:sz w:val="26"/>
          <w:szCs w:val="26"/>
        </w:rPr>
      </w:pPr>
      <w:r w:rsidRPr="00122E2C">
        <w:rPr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</w:t>
      </w:r>
      <w:r w:rsidRPr="00122E2C">
        <w:rPr>
          <w:sz w:val="26"/>
          <w:szCs w:val="26"/>
        </w:rPr>
        <w:t>административных правонарушениях, является признание вины.</w:t>
      </w:r>
    </w:p>
    <w:p w:rsidR="00DF4078" w:rsidRPr="00122E2C" w:rsidP="00714436" w14:paraId="1E67700C" w14:textId="51AC84B2">
      <w:pPr>
        <w:ind w:firstLine="708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не установлено.</w:t>
      </w:r>
    </w:p>
    <w:p w:rsidR="00486E85" w:rsidRPr="00122E2C" w:rsidP="00E620AC" w14:paraId="01424618" w14:textId="77777777">
      <w:pPr>
        <w:pStyle w:val="BodyTextIndent2"/>
        <w:widowControl w:val="0"/>
        <w:autoSpaceDE w:val="0"/>
        <w:autoSpaceDN w:val="0"/>
        <w:adjustRightInd w:val="0"/>
        <w:rPr>
          <w:sz w:val="26"/>
          <w:szCs w:val="26"/>
        </w:rPr>
      </w:pPr>
      <w:r w:rsidRPr="00122E2C">
        <w:rPr>
          <w:sz w:val="26"/>
          <w:szCs w:val="26"/>
        </w:rPr>
        <w:t>На основании изложенного, рук</w:t>
      </w:r>
      <w:r w:rsidRPr="00122E2C">
        <w:rPr>
          <w:sz w:val="26"/>
          <w:szCs w:val="26"/>
        </w:rPr>
        <w:t>оводствуясь ст.29.9 ч.1, 29.10 Кодекса Российской Федерации об административных правонарушениях, мировой судья</w:t>
      </w:r>
    </w:p>
    <w:p w:rsidR="00486E85" w:rsidRPr="00122E2C" w:rsidP="00220BF5" w14:paraId="6687B001" w14:textId="77777777">
      <w:pPr>
        <w:pStyle w:val="BodyTextIndent2"/>
        <w:widowControl w:val="0"/>
        <w:autoSpaceDE w:val="0"/>
        <w:autoSpaceDN w:val="0"/>
        <w:adjustRightInd w:val="0"/>
        <w:spacing w:line="120" w:lineRule="auto"/>
        <w:ind w:firstLine="709"/>
        <w:rPr>
          <w:sz w:val="26"/>
          <w:szCs w:val="26"/>
        </w:rPr>
      </w:pPr>
    </w:p>
    <w:p w:rsidR="00486E85" w:rsidRPr="00122E2C" w:rsidP="00E620AC" w14:paraId="7E77F36C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6"/>
          <w:szCs w:val="26"/>
        </w:rPr>
      </w:pPr>
      <w:r w:rsidRPr="00122E2C">
        <w:rPr>
          <w:bCs/>
          <w:spacing w:val="20"/>
          <w:sz w:val="26"/>
          <w:szCs w:val="26"/>
        </w:rPr>
        <w:t>ПОСТАНОВИЛ:</w:t>
      </w:r>
    </w:p>
    <w:p w:rsidR="00486E85" w:rsidRPr="00122E2C" w:rsidP="00E620AC" w14:paraId="5AC27277" w14:textId="2683D46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22E2C">
        <w:rPr>
          <w:sz w:val="26"/>
          <w:szCs w:val="26"/>
        </w:rPr>
        <w:t>Казимова Е</w:t>
      </w:r>
      <w:r w:rsidR="004F386B">
        <w:rPr>
          <w:sz w:val="26"/>
          <w:szCs w:val="26"/>
        </w:rPr>
        <w:t>.</w:t>
      </w:r>
      <w:r w:rsidRPr="00122E2C">
        <w:rPr>
          <w:sz w:val="26"/>
          <w:szCs w:val="26"/>
        </w:rPr>
        <w:t>Г</w:t>
      </w:r>
      <w:r w:rsidR="004F386B">
        <w:rPr>
          <w:sz w:val="26"/>
          <w:szCs w:val="26"/>
        </w:rPr>
        <w:t>.</w:t>
      </w:r>
      <w:r w:rsidRPr="00122E2C" w:rsidR="00EC0392">
        <w:rPr>
          <w:sz w:val="26"/>
          <w:szCs w:val="26"/>
        </w:rPr>
        <w:t xml:space="preserve"> </w:t>
      </w:r>
      <w:r w:rsidRPr="00122E2C" w:rsidR="00735145">
        <w:rPr>
          <w:sz w:val="26"/>
          <w:szCs w:val="26"/>
        </w:rPr>
        <w:t xml:space="preserve">признать </w:t>
      </w:r>
      <w:r w:rsidRPr="00122E2C">
        <w:rPr>
          <w:sz w:val="26"/>
          <w:szCs w:val="26"/>
        </w:rPr>
        <w:t>виновным в совершении административного правонарушения, предусмотренного ч. 5 ст. 12.15 Кодекса</w:t>
      </w:r>
      <w:r w:rsidRPr="00122E2C">
        <w:rPr>
          <w:sz w:val="26"/>
          <w:szCs w:val="26"/>
        </w:rPr>
        <w:t xml:space="preserve"> Российской Федерации об административных правонарушениях и назначить ему наказание в виде лишения права управления транспортными средствами на срок 1 (один) год.</w:t>
      </w:r>
    </w:p>
    <w:p w:rsidR="002652CB" w:rsidRPr="00122E2C" w:rsidP="002652CB" w14:paraId="70AE1F5C" w14:textId="77777777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22E2C">
        <w:rPr>
          <w:rFonts w:ascii="Times New Roman" w:hAnsi="Times New Roman"/>
          <w:sz w:val="26"/>
          <w:szCs w:val="26"/>
        </w:rPr>
        <w:t>Разъяснить правонарушителю, что срок лишения права управления транспортными средствами исчисл</w:t>
      </w:r>
      <w:r w:rsidRPr="00122E2C">
        <w:rPr>
          <w:rFonts w:ascii="Times New Roman" w:hAnsi="Times New Roman"/>
          <w:sz w:val="26"/>
          <w:szCs w:val="26"/>
        </w:rPr>
        <w:t>яется с момента вступления настоящего постановления в законную силу.</w:t>
      </w:r>
    </w:p>
    <w:p w:rsidR="002652CB" w:rsidRPr="00122E2C" w:rsidP="00351459" w14:paraId="62F60E59" w14:textId="77777777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22E2C">
        <w:rPr>
          <w:rFonts w:ascii="Times New Roman" w:hAnsi="Times New Roman"/>
          <w:sz w:val="26"/>
          <w:szCs w:val="26"/>
        </w:rPr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</w:t>
      </w:r>
      <w:r w:rsidRPr="00122E2C">
        <w:rPr>
          <w:rFonts w:ascii="Times New Roman" w:hAnsi="Times New Roman"/>
          <w:sz w:val="26"/>
          <w:szCs w:val="26"/>
        </w:rPr>
        <w:t>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  <w:r w:rsidRPr="00122E2C" w:rsidR="00CD35C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случае </w:t>
      </w:r>
      <w:hyperlink r:id="rId6" w:anchor="dst100158" w:history="1">
        <w:r w:rsidRPr="00122E2C" w:rsidR="00CD35CF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уклонения</w:t>
        </w:r>
      </w:hyperlink>
      <w:r w:rsidRPr="00122E2C" w:rsidR="00CD35CF">
        <w:rPr>
          <w:rFonts w:ascii="Times New Roman" w:hAnsi="Times New Roman"/>
          <w:sz w:val="26"/>
          <w:szCs w:val="26"/>
          <w:shd w:val="clear" w:color="auto" w:fill="FFFFFF"/>
        </w:rPr>
        <w:t> </w:t>
      </w:r>
      <w:r w:rsidRPr="00122E2C" w:rsidR="00CD35CF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</w:t>
      </w:r>
    </w:p>
    <w:p w:rsidR="00E920A6" w:rsidRPr="00122E2C" w:rsidP="007364E5" w14:paraId="149144FA" w14:textId="77777777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122E2C">
        <w:rPr>
          <w:rFonts w:ascii="Times New Roman" w:hAnsi="Times New Roman"/>
          <w:sz w:val="26"/>
          <w:szCs w:val="26"/>
        </w:rPr>
        <w:t>Постановление может быть обжалов</w:t>
      </w:r>
      <w:r w:rsidRPr="00122E2C">
        <w:rPr>
          <w:rFonts w:ascii="Times New Roman" w:hAnsi="Times New Roman"/>
          <w:sz w:val="26"/>
          <w:szCs w:val="26"/>
        </w:rPr>
        <w:t xml:space="preserve">ано в течение 10 </w:t>
      </w:r>
      <w:r w:rsidRPr="00122E2C" w:rsidR="0032011D">
        <w:rPr>
          <w:rFonts w:ascii="Times New Roman" w:hAnsi="Times New Roman"/>
          <w:sz w:val="26"/>
          <w:szCs w:val="26"/>
        </w:rPr>
        <w:t>дней</w:t>
      </w:r>
      <w:r w:rsidRPr="00122E2C">
        <w:rPr>
          <w:rFonts w:ascii="Times New Roman" w:hAnsi="Times New Roman"/>
          <w:sz w:val="26"/>
          <w:szCs w:val="26"/>
        </w:rPr>
        <w:t xml:space="preserve"> в Нефтеюганский районный суд Ханты-Мансийского автономного округа - Югры с подачей жалобы через мирового судью. В этот же срок постановление может быть опротестовано прокурором.</w:t>
      </w:r>
    </w:p>
    <w:p w:rsidR="00C934A2" w:rsidRPr="00122E2C" w:rsidP="007364E5" w14:paraId="240FD9BA" w14:textId="77777777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64E5" w:rsidRPr="00122E2C" w:rsidP="004F386B" w14:paraId="6F9CD6B7" w14:textId="5F641B79">
      <w:pPr>
        <w:jc w:val="both"/>
        <w:rPr>
          <w:sz w:val="26"/>
          <w:szCs w:val="26"/>
        </w:rPr>
      </w:pPr>
      <w:r w:rsidRPr="00122E2C">
        <w:rPr>
          <w:sz w:val="26"/>
          <w:szCs w:val="26"/>
        </w:rPr>
        <w:t xml:space="preserve">                       </w:t>
      </w:r>
      <w:r w:rsidR="004F386B">
        <w:rPr>
          <w:sz w:val="26"/>
          <w:szCs w:val="26"/>
        </w:rPr>
        <w:t xml:space="preserve">             </w:t>
      </w:r>
      <w:r w:rsidRPr="00122E2C" w:rsidR="00486E85">
        <w:rPr>
          <w:sz w:val="26"/>
          <w:szCs w:val="26"/>
        </w:rPr>
        <w:t xml:space="preserve">Мировой судья    </w:t>
      </w:r>
      <w:r w:rsidRPr="00122E2C">
        <w:rPr>
          <w:sz w:val="26"/>
          <w:szCs w:val="26"/>
        </w:rPr>
        <w:t xml:space="preserve">                         </w:t>
      </w:r>
      <w:r w:rsidRPr="00122E2C" w:rsidR="00486E85">
        <w:rPr>
          <w:sz w:val="26"/>
          <w:szCs w:val="26"/>
        </w:rPr>
        <w:t xml:space="preserve">          </w:t>
      </w:r>
      <w:r w:rsidRPr="00122E2C" w:rsidR="00FB3EC6">
        <w:rPr>
          <w:sz w:val="26"/>
          <w:szCs w:val="26"/>
        </w:rPr>
        <w:t>Р.В. Голованюк</w:t>
      </w:r>
    </w:p>
    <w:p w:rsidR="003D0D26" w:rsidRPr="00122E2C" w:rsidP="007364E5" w14:paraId="6EE60D4F" w14:textId="77777777">
      <w:pPr>
        <w:ind w:firstLine="708"/>
        <w:jc w:val="both"/>
        <w:rPr>
          <w:sz w:val="26"/>
          <w:szCs w:val="26"/>
        </w:rPr>
      </w:pPr>
    </w:p>
    <w:sectPr w:rsidSect="00751E21">
      <w:footerReference w:type="default" r:id="rId7"/>
      <w:pgSz w:w="11906" w:h="16838"/>
      <w:pgMar w:top="993" w:right="680" w:bottom="284" w:left="1418" w:header="709" w:footer="27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209318"/>
      <w:richText/>
    </w:sdtPr>
    <w:sdtContent>
      <w:p w:rsidR="00571E29" w14:paraId="3F4E4D29" w14:textId="77777777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F38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1E29" w14:paraId="39F30539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0B09"/>
    <w:rsid w:val="00034DC6"/>
    <w:rsid w:val="000473E6"/>
    <w:rsid w:val="00054A4C"/>
    <w:rsid w:val="00054D8D"/>
    <w:rsid w:val="00064761"/>
    <w:rsid w:val="00073AC2"/>
    <w:rsid w:val="00073C38"/>
    <w:rsid w:val="00083F75"/>
    <w:rsid w:val="000935E5"/>
    <w:rsid w:val="000955A2"/>
    <w:rsid w:val="00096181"/>
    <w:rsid w:val="00096FD4"/>
    <w:rsid w:val="00097917"/>
    <w:rsid w:val="000A0836"/>
    <w:rsid w:val="000A0FF3"/>
    <w:rsid w:val="000B7195"/>
    <w:rsid w:val="000C2B57"/>
    <w:rsid w:val="000C722C"/>
    <w:rsid w:val="000D27D9"/>
    <w:rsid w:val="000D5CEE"/>
    <w:rsid w:val="00107121"/>
    <w:rsid w:val="00112D43"/>
    <w:rsid w:val="00113EA6"/>
    <w:rsid w:val="00122E2C"/>
    <w:rsid w:val="0012497F"/>
    <w:rsid w:val="001433D4"/>
    <w:rsid w:val="0014598F"/>
    <w:rsid w:val="0015004A"/>
    <w:rsid w:val="00161C9C"/>
    <w:rsid w:val="00171957"/>
    <w:rsid w:val="00181DC5"/>
    <w:rsid w:val="001857CC"/>
    <w:rsid w:val="00187497"/>
    <w:rsid w:val="0019376D"/>
    <w:rsid w:val="0019587A"/>
    <w:rsid w:val="001B1943"/>
    <w:rsid w:val="001D120F"/>
    <w:rsid w:val="001E2860"/>
    <w:rsid w:val="001E3E90"/>
    <w:rsid w:val="001F3346"/>
    <w:rsid w:val="001F412D"/>
    <w:rsid w:val="001F79D5"/>
    <w:rsid w:val="00220BF5"/>
    <w:rsid w:val="002422C9"/>
    <w:rsid w:val="002429D0"/>
    <w:rsid w:val="002553F6"/>
    <w:rsid w:val="002652CB"/>
    <w:rsid w:val="00277D9F"/>
    <w:rsid w:val="002C4801"/>
    <w:rsid w:val="002D153D"/>
    <w:rsid w:val="002D2AF8"/>
    <w:rsid w:val="002E3335"/>
    <w:rsid w:val="002E5179"/>
    <w:rsid w:val="002F13F5"/>
    <w:rsid w:val="00304CDA"/>
    <w:rsid w:val="00305841"/>
    <w:rsid w:val="003137C0"/>
    <w:rsid w:val="0032011D"/>
    <w:rsid w:val="00320C7A"/>
    <w:rsid w:val="00323A20"/>
    <w:rsid w:val="003242EB"/>
    <w:rsid w:val="00351459"/>
    <w:rsid w:val="00361BF2"/>
    <w:rsid w:val="003623DE"/>
    <w:rsid w:val="00364B0F"/>
    <w:rsid w:val="00365E14"/>
    <w:rsid w:val="0037052A"/>
    <w:rsid w:val="00387B75"/>
    <w:rsid w:val="00390BFC"/>
    <w:rsid w:val="00391B65"/>
    <w:rsid w:val="0039290B"/>
    <w:rsid w:val="003A083F"/>
    <w:rsid w:val="003B50C9"/>
    <w:rsid w:val="003C72DD"/>
    <w:rsid w:val="003D0D26"/>
    <w:rsid w:val="003D2FCD"/>
    <w:rsid w:val="00402434"/>
    <w:rsid w:val="00403017"/>
    <w:rsid w:val="00406E9B"/>
    <w:rsid w:val="00416628"/>
    <w:rsid w:val="004324C5"/>
    <w:rsid w:val="0043297F"/>
    <w:rsid w:val="004550A2"/>
    <w:rsid w:val="0047120F"/>
    <w:rsid w:val="00474637"/>
    <w:rsid w:val="004757FD"/>
    <w:rsid w:val="004851B2"/>
    <w:rsid w:val="00486E85"/>
    <w:rsid w:val="004A7972"/>
    <w:rsid w:val="004E3EB9"/>
    <w:rsid w:val="004F386B"/>
    <w:rsid w:val="00500323"/>
    <w:rsid w:val="00504B34"/>
    <w:rsid w:val="00551EF9"/>
    <w:rsid w:val="00571E29"/>
    <w:rsid w:val="005732C2"/>
    <w:rsid w:val="00582131"/>
    <w:rsid w:val="00587B82"/>
    <w:rsid w:val="00591A17"/>
    <w:rsid w:val="005A081C"/>
    <w:rsid w:val="005A1C7A"/>
    <w:rsid w:val="005B207D"/>
    <w:rsid w:val="005B63D3"/>
    <w:rsid w:val="005C2D54"/>
    <w:rsid w:val="005D0D3F"/>
    <w:rsid w:val="005E0E27"/>
    <w:rsid w:val="005F104D"/>
    <w:rsid w:val="005F6D7C"/>
    <w:rsid w:val="0061094F"/>
    <w:rsid w:val="00620173"/>
    <w:rsid w:val="006301BC"/>
    <w:rsid w:val="006312DC"/>
    <w:rsid w:val="00640271"/>
    <w:rsid w:val="00646751"/>
    <w:rsid w:val="00646759"/>
    <w:rsid w:val="0066136E"/>
    <w:rsid w:val="0067330D"/>
    <w:rsid w:val="0069575D"/>
    <w:rsid w:val="006B19CA"/>
    <w:rsid w:val="006B2E10"/>
    <w:rsid w:val="006B3AC1"/>
    <w:rsid w:val="006B733F"/>
    <w:rsid w:val="006C1AD4"/>
    <w:rsid w:val="006C4A38"/>
    <w:rsid w:val="006D226D"/>
    <w:rsid w:val="006E7ED2"/>
    <w:rsid w:val="006F00D5"/>
    <w:rsid w:val="00714436"/>
    <w:rsid w:val="00721555"/>
    <w:rsid w:val="00724069"/>
    <w:rsid w:val="00735145"/>
    <w:rsid w:val="007364E5"/>
    <w:rsid w:val="0075001F"/>
    <w:rsid w:val="00751E21"/>
    <w:rsid w:val="00760870"/>
    <w:rsid w:val="007758BF"/>
    <w:rsid w:val="00775943"/>
    <w:rsid w:val="00782C8C"/>
    <w:rsid w:val="007A6018"/>
    <w:rsid w:val="007A6070"/>
    <w:rsid w:val="007B43C3"/>
    <w:rsid w:val="00813A37"/>
    <w:rsid w:val="00825BE9"/>
    <w:rsid w:val="00836781"/>
    <w:rsid w:val="008425D2"/>
    <w:rsid w:val="0084560D"/>
    <w:rsid w:val="00864998"/>
    <w:rsid w:val="00873E38"/>
    <w:rsid w:val="00892F87"/>
    <w:rsid w:val="008D0BB2"/>
    <w:rsid w:val="008D2690"/>
    <w:rsid w:val="008D3572"/>
    <w:rsid w:val="008E1AF1"/>
    <w:rsid w:val="008E5F13"/>
    <w:rsid w:val="008E7A31"/>
    <w:rsid w:val="00912CD1"/>
    <w:rsid w:val="00925FA3"/>
    <w:rsid w:val="00927959"/>
    <w:rsid w:val="0093506D"/>
    <w:rsid w:val="00935CDB"/>
    <w:rsid w:val="00957EC0"/>
    <w:rsid w:val="00960123"/>
    <w:rsid w:val="00964B2C"/>
    <w:rsid w:val="00965F16"/>
    <w:rsid w:val="00980A9F"/>
    <w:rsid w:val="00990D93"/>
    <w:rsid w:val="0099123E"/>
    <w:rsid w:val="009969E2"/>
    <w:rsid w:val="009B34D8"/>
    <w:rsid w:val="009D196A"/>
    <w:rsid w:val="009D6636"/>
    <w:rsid w:val="009D6A19"/>
    <w:rsid w:val="009E2051"/>
    <w:rsid w:val="009E5B05"/>
    <w:rsid w:val="009F044C"/>
    <w:rsid w:val="00A16E33"/>
    <w:rsid w:val="00A3008C"/>
    <w:rsid w:val="00A304A4"/>
    <w:rsid w:val="00A37391"/>
    <w:rsid w:val="00A37C55"/>
    <w:rsid w:val="00A62435"/>
    <w:rsid w:val="00A671FB"/>
    <w:rsid w:val="00A70212"/>
    <w:rsid w:val="00AB3531"/>
    <w:rsid w:val="00AD6C62"/>
    <w:rsid w:val="00AD7CC5"/>
    <w:rsid w:val="00AE416B"/>
    <w:rsid w:val="00AE4482"/>
    <w:rsid w:val="00AE78A7"/>
    <w:rsid w:val="00B00E0E"/>
    <w:rsid w:val="00B04D29"/>
    <w:rsid w:val="00B12D57"/>
    <w:rsid w:val="00B144D0"/>
    <w:rsid w:val="00B201DE"/>
    <w:rsid w:val="00B22C26"/>
    <w:rsid w:val="00B46BE0"/>
    <w:rsid w:val="00B50484"/>
    <w:rsid w:val="00BA07A4"/>
    <w:rsid w:val="00BA5509"/>
    <w:rsid w:val="00BA5D0B"/>
    <w:rsid w:val="00BB71E4"/>
    <w:rsid w:val="00BC6384"/>
    <w:rsid w:val="00BD04F0"/>
    <w:rsid w:val="00BE0424"/>
    <w:rsid w:val="00BF3628"/>
    <w:rsid w:val="00C15D34"/>
    <w:rsid w:val="00C251A9"/>
    <w:rsid w:val="00C30C09"/>
    <w:rsid w:val="00C3450D"/>
    <w:rsid w:val="00C53F32"/>
    <w:rsid w:val="00C568CD"/>
    <w:rsid w:val="00C640A0"/>
    <w:rsid w:val="00C67B2C"/>
    <w:rsid w:val="00C774F6"/>
    <w:rsid w:val="00C934A2"/>
    <w:rsid w:val="00C96F23"/>
    <w:rsid w:val="00CC5C63"/>
    <w:rsid w:val="00CD35CF"/>
    <w:rsid w:val="00CF156C"/>
    <w:rsid w:val="00CF1996"/>
    <w:rsid w:val="00D12AF8"/>
    <w:rsid w:val="00D20C03"/>
    <w:rsid w:val="00D41C56"/>
    <w:rsid w:val="00D45C43"/>
    <w:rsid w:val="00D63176"/>
    <w:rsid w:val="00D64BB3"/>
    <w:rsid w:val="00D85B66"/>
    <w:rsid w:val="00D87EF8"/>
    <w:rsid w:val="00D9069A"/>
    <w:rsid w:val="00D94BF9"/>
    <w:rsid w:val="00D96581"/>
    <w:rsid w:val="00DA5444"/>
    <w:rsid w:val="00DA714D"/>
    <w:rsid w:val="00DB4AE1"/>
    <w:rsid w:val="00DD5F86"/>
    <w:rsid w:val="00DD708F"/>
    <w:rsid w:val="00DF4078"/>
    <w:rsid w:val="00E036E5"/>
    <w:rsid w:val="00E05E08"/>
    <w:rsid w:val="00E147D9"/>
    <w:rsid w:val="00E14F30"/>
    <w:rsid w:val="00E405EE"/>
    <w:rsid w:val="00E432A5"/>
    <w:rsid w:val="00E4566C"/>
    <w:rsid w:val="00E577BB"/>
    <w:rsid w:val="00E620AC"/>
    <w:rsid w:val="00E87A21"/>
    <w:rsid w:val="00E920A6"/>
    <w:rsid w:val="00E95570"/>
    <w:rsid w:val="00E97F2C"/>
    <w:rsid w:val="00EB2FA9"/>
    <w:rsid w:val="00EB4D6F"/>
    <w:rsid w:val="00EC0392"/>
    <w:rsid w:val="00EC14CF"/>
    <w:rsid w:val="00ED21B5"/>
    <w:rsid w:val="00EE46C9"/>
    <w:rsid w:val="00EF2527"/>
    <w:rsid w:val="00EF677F"/>
    <w:rsid w:val="00F233D1"/>
    <w:rsid w:val="00F55B5D"/>
    <w:rsid w:val="00F74AAE"/>
    <w:rsid w:val="00F94D93"/>
    <w:rsid w:val="00FB3010"/>
    <w:rsid w:val="00FB3EC6"/>
    <w:rsid w:val="00FB6C5F"/>
    <w:rsid w:val="00FB743C"/>
    <w:rsid w:val="00FC1E2A"/>
    <w:rsid w:val="00FC5BD0"/>
    <w:rsid w:val="00FD604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EF363BA-A045-474C-9EFE-A50F7706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a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semiHidden/>
    <w:unhideWhenUsed/>
    <w:rsid w:val="00486E85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semiHidden/>
    <w:unhideWhenUsed/>
    <w:rsid w:val="00486E8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qFormat/>
    <w:rsid w:val="00096F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96FD4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23">
    <w:name w:val="Основной текст (2) + Полужирный"/>
    <w:basedOn w:val="21"/>
    <w:rsid w:val="002E33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46" TargetMode="External" /><Relationship Id="rId6" Type="http://schemas.openxmlformats.org/officeDocument/2006/relationships/hyperlink" Target="http://www.consultant.ru/document/cons_doc_LAW_327611/6765b28f29352ad96367b4bb0565cd7b4edbf745/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3BCE2-A8BD-4F8D-8B2D-B47619B4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